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1F3D" w14:textId="284B8E84" w:rsidR="00E62C6A" w:rsidRDefault="00AA7868" w:rsidP="00E62C6A">
      <w:pPr>
        <w:ind w:left="1416" w:firstLine="708"/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b/>
          <w:noProof/>
          <w:color w:val="002060"/>
          <w:lang w:eastAsia="pl-PL"/>
        </w:rPr>
        <w:tab/>
      </w:r>
      <w:r>
        <w:rPr>
          <w:b/>
          <w:noProof/>
          <w:color w:val="002060"/>
          <w:lang w:eastAsia="pl-PL"/>
        </w:rPr>
        <w:tab/>
      </w:r>
      <w:r>
        <w:rPr>
          <w:b/>
          <w:noProof/>
          <w:color w:val="002060"/>
          <w:lang w:eastAsia="pl-PL"/>
        </w:rPr>
        <w:tab/>
      </w:r>
      <w:r>
        <w:rPr>
          <w:b/>
          <w:noProof/>
          <w:color w:val="002060"/>
          <w:lang w:eastAsia="pl-PL"/>
        </w:rPr>
        <w:tab/>
      </w:r>
      <w:r>
        <w:rPr>
          <w:b/>
          <w:noProof/>
          <w:color w:val="002060"/>
          <w:lang w:eastAsia="pl-PL"/>
        </w:rPr>
        <w:tab/>
      </w:r>
      <w:r w:rsidRPr="0009648A">
        <w:rPr>
          <w:b/>
          <w:noProof/>
          <w:color w:val="002060"/>
          <w:lang w:eastAsia="pl-PL"/>
        </w:rPr>
        <w:drawing>
          <wp:inline distT="0" distB="0" distL="0" distR="0" wp14:anchorId="5CC4E5C5" wp14:editId="08AF9C3F">
            <wp:extent cx="1476375" cy="600075"/>
            <wp:effectExtent l="19050" t="0" r="0" b="0"/>
            <wp:docPr id="7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>
                      <a:extLst>
                        <a:ext uri="{FF2B5EF4-FFF2-40B4-BE49-F238E27FC236}">
                          <a16:creationId xmlns:a16="http://schemas.microsoft.com/office/drawing/2014/main" id="{00000000-0008-0000-0000-00000E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261" cy="60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F4BD" w14:textId="2A39C240" w:rsidR="00972787" w:rsidRPr="00E62C6A" w:rsidRDefault="007A5C81" w:rsidP="00AA7868">
      <w:pPr>
        <w:ind w:left="1416"/>
        <w:rPr>
          <w:rFonts w:ascii="Arial" w:hAnsi="Arial" w:cs="Arial"/>
          <w:b/>
          <w:color w:val="002060"/>
          <w:sz w:val="36"/>
          <w:szCs w:val="36"/>
        </w:rPr>
      </w:pPr>
      <w:r w:rsidRPr="00E62C6A">
        <w:rPr>
          <w:rFonts w:ascii="Arial" w:hAnsi="Arial" w:cs="Arial"/>
          <w:b/>
          <w:color w:val="002060"/>
          <w:sz w:val="36"/>
          <w:szCs w:val="36"/>
        </w:rPr>
        <w:t xml:space="preserve">Harmonogram odbioru odpadów z terenu </w:t>
      </w:r>
      <w:r w:rsidR="00E62C6A">
        <w:rPr>
          <w:rFonts w:ascii="Arial" w:hAnsi="Arial" w:cs="Arial"/>
          <w:b/>
          <w:color w:val="002060"/>
          <w:sz w:val="36"/>
          <w:szCs w:val="36"/>
        </w:rPr>
        <w:br/>
      </w:r>
      <w:r w:rsidR="00AA7868">
        <w:rPr>
          <w:rFonts w:ascii="Arial" w:hAnsi="Arial" w:cs="Arial"/>
          <w:b/>
          <w:color w:val="002060"/>
          <w:sz w:val="36"/>
          <w:szCs w:val="36"/>
        </w:rPr>
        <w:t xml:space="preserve">  </w:t>
      </w:r>
      <w:r w:rsidR="005B5D22">
        <w:rPr>
          <w:rFonts w:ascii="Arial" w:hAnsi="Arial" w:cs="Arial"/>
          <w:b/>
          <w:color w:val="002060"/>
          <w:sz w:val="36"/>
          <w:szCs w:val="36"/>
        </w:rPr>
        <w:t>gminy Tczów w miesiącach</w:t>
      </w:r>
      <w:r w:rsidR="00E62C6A" w:rsidRPr="00E62C6A">
        <w:rPr>
          <w:rFonts w:ascii="Arial" w:hAnsi="Arial" w:cs="Arial"/>
          <w:b/>
          <w:color w:val="002060"/>
          <w:sz w:val="36"/>
          <w:szCs w:val="36"/>
        </w:rPr>
        <w:t>:</w:t>
      </w:r>
      <w:r w:rsidRPr="00E62C6A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E71D86">
        <w:rPr>
          <w:rFonts w:ascii="Arial" w:hAnsi="Arial" w:cs="Arial"/>
          <w:b/>
          <w:color w:val="002060"/>
          <w:sz w:val="36"/>
          <w:szCs w:val="36"/>
        </w:rPr>
        <w:t>luty, marzec</w:t>
      </w:r>
      <w:r w:rsidRPr="00E62C6A">
        <w:rPr>
          <w:rFonts w:ascii="Arial" w:hAnsi="Arial" w:cs="Arial"/>
          <w:b/>
          <w:color w:val="002060"/>
          <w:sz w:val="36"/>
          <w:szCs w:val="36"/>
        </w:rPr>
        <w:t xml:space="preserve"> 2022</w:t>
      </w:r>
    </w:p>
    <w:p w14:paraId="7F6A6DB9" w14:textId="77777777" w:rsidR="00E62C6A" w:rsidRDefault="00E62C6A">
      <w:pPr>
        <w:rPr>
          <w:rFonts w:cstheme="minorHAnsi"/>
          <w:b/>
          <w:color w:val="002060"/>
        </w:rPr>
      </w:pPr>
    </w:p>
    <w:p w14:paraId="6D1FA75C" w14:textId="760227A9" w:rsidR="00E62C6A" w:rsidRPr="00E62C6A" w:rsidRDefault="00E62C6A" w:rsidP="00E62C6A">
      <w:pPr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- Tworzywa sztuczne, metale, opakowania wielomateriałowe: </w:t>
      </w:r>
      <w:r w:rsidR="00E71D86">
        <w:rPr>
          <w:rFonts w:cstheme="minorHAnsi"/>
          <w:b/>
          <w:color w:val="002060"/>
          <w:sz w:val="28"/>
          <w:szCs w:val="28"/>
        </w:rPr>
        <w:t>14</w:t>
      </w:r>
      <w:r w:rsidR="00853C76">
        <w:rPr>
          <w:rFonts w:cstheme="minorHAnsi"/>
          <w:b/>
          <w:color w:val="002060"/>
          <w:sz w:val="28"/>
          <w:szCs w:val="28"/>
        </w:rPr>
        <w:t>.02 i 18.03</w:t>
      </w:r>
      <w:r w:rsidR="00E71D86">
        <w:rPr>
          <w:rFonts w:cstheme="minorHAnsi"/>
          <w:b/>
          <w:color w:val="002060"/>
          <w:sz w:val="28"/>
          <w:szCs w:val="28"/>
        </w:rPr>
        <w:t>.2022</w:t>
      </w:r>
    </w:p>
    <w:p w14:paraId="33D97EB9" w14:textId="2F6DEA24" w:rsidR="007A5C81" w:rsidRDefault="00E62C6A">
      <w:pPr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- </w:t>
      </w:r>
      <w:r w:rsidRPr="00E62C6A">
        <w:rPr>
          <w:rFonts w:cstheme="minorHAnsi"/>
          <w:b/>
          <w:color w:val="002060"/>
        </w:rPr>
        <w:t>Niesegregowane (zmieszane) odpady komunalne</w:t>
      </w:r>
      <w:r>
        <w:rPr>
          <w:rFonts w:cstheme="minorHAnsi"/>
          <w:b/>
          <w:color w:val="002060"/>
        </w:rPr>
        <w:t xml:space="preserve">: </w:t>
      </w:r>
      <w:r w:rsidR="00B66077">
        <w:rPr>
          <w:rFonts w:cstheme="minorHAnsi"/>
          <w:b/>
          <w:color w:val="002060"/>
          <w:sz w:val="28"/>
          <w:szCs w:val="28"/>
        </w:rPr>
        <w:t>16</w:t>
      </w:r>
      <w:r w:rsidR="00E71D86">
        <w:rPr>
          <w:rFonts w:cstheme="minorHAnsi"/>
          <w:b/>
          <w:color w:val="002060"/>
          <w:sz w:val="28"/>
          <w:szCs w:val="28"/>
        </w:rPr>
        <w:t>.02 i 16.03.2022</w:t>
      </w:r>
    </w:p>
    <w:p w14:paraId="3C65D981" w14:textId="4BD2FDE2" w:rsidR="00E62C6A" w:rsidRDefault="00E62C6A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</w:rPr>
        <w:t xml:space="preserve">- Odpady ulegające biodegradacji: </w:t>
      </w:r>
      <w:r w:rsidR="00823C78">
        <w:rPr>
          <w:rFonts w:cstheme="minorHAnsi"/>
          <w:b/>
          <w:color w:val="002060"/>
          <w:sz w:val="28"/>
          <w:szCs w:val="28"/>
        </w:rPr>
        <w:t>16</w:t>
      </w:r>
      <w:r w:rsidR="00E71D86">
        <w:rPr>
          <w:rFonts w:cstheme="minorHAnsi"/>
          <w:b/>
          <w:color w:val="002060"/>
          <w:sz w:val="28"/>
          <w:szCs w:val="28"/>
        </w:rPr>
        <w:t>.02 i 16.03.2022</w:t>
      </w:r>
    </w:p>
    <w:p w14:paraId="484294B6" w14:textId="07F23C1A" w:rsidR="007A5C81" w:rsidRDefault="005B5D22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</w:rPr>
        <w:t>-  Papier i tektura</w:t>
      </w:r>
      <w:r w:rsidR="00E71D86">
        <w:rPr>
          <w:rFonts w:cstheme="minorHAnsi"/>
          <w:b/>
          <w:color w:val="002060"/>
        </w:rPr>
        <w:t xml:space="preserve">: </w:t>
      </w:r>
      <w:r w:rsidR="00E71D86">
        <w:rPr>
          <w:rFonts w:cstheme="minorHAnsi"/>
          <w:b/>
          <w:color w:val="002060"/>
          <w:sz w:val="28"/>
          <w:szCs w:val="28"/>
        </w:rPr>
        <w:t>02.02.2022</w:t>
      </w:r>
    </w:p>
    <w:p w14:paraId="215F8B9B" w14:textId="3EBE700E" w:rsidR="00E71D86" w:rsidRDefault="00E71D86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</w:rPr>
        <w:t xml:space="preserve">- Opakowania ze szkła: </w:t>
      </w:r>
      <w:r>
        <w:rPr>
          <w:rFonts w:cstheme="minorHAnsi"/>
          <w:b/>
          <w:color w:val="002060"/>
          <w:sz w:val="28"/>
          <w:szCs w:val="28"/>
        </w:rPr>
        <w:t>02.03.2022</w:t>
      </w:r>
    </w:p>
    <w:p w14:paraId="644819B4" w14:textId="77777777" w:rsidR="00E71D86" w:rsidRPr="00E71D86" w:rsidRDefault="00E71D86">
      <w:pPr>
        <w:rPr>
          <w:rFonts w:cstheme="minorHAnsi"/>
          <w:b/>
          <w:color w:val="002060"/>
          <w:sz w:val="28"/>
          <w:szCs w:val="28"/>
        </w:rPr>
      </w:pPr>
    </w:p>
    <w:p w14:paraId="16BA0A01" w14:textId="0DEE59A2" w:rsidR="00AA7868" w:rsidRDefault="007A5C81" w:rsidP="00AA7868">
      <w:pPr>
        <w:rPr>
          <w:b/>
          <w:color w:val="002060"/>
        </w:rPr>
      </w:pPr>
      <w:r w:rsidRPr="0009648A">
        <w:rPr>
          <w:b/>
          <w:color w:val="002060"/>
        </w:rPr>
        <w:t>Szanowni Państwo,</w:t>
      </w:r>
      <w:r w:rsidRPr="0009648A">
        <w:rPr>
          <w:b/>
          <w:color w:val="002060"/>
        </w:rPr>
        <w:br/>
        <w:t>W dniu odbioru odpadów prosimy o wystawnie pojemników i worków przed ogrodzeniem posesji do godz. 7.00</w:t>
      </w:r>
      <w:r w:rsidRPr="0009648A">
        <w:rPr>
          <w:b/>
          <w:color w:val="002060"/>
        </w:rPr>
        <w:br/>
        <w:t xml:space="preserve">Odbiór odpadów realizuje: </w:t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br/>
        <w:t>PPUH RADKOM Sp. z o.o. 26- 600 Radom, ul. Witosa 76</w:t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>
        <w:rPr>
          <w:b/>
          <w:color w:val="002060"/>
        </w:rPr>
        <w:br/>
      </w:r>
      <w:r w:rsidRPr="0009648A">
        <w:rPr>
          <w:b/>
          <w:color w:val="002060"/>
        </w:rPr>
        <w:t xml:space="preserve">Tel. 48 380 20 26 e-mail: </w:t>
      </w:r>
      <w:hyperlink r:id="rId5" w:history="1">
        <w:r w:rsidRPr="0009648A">
          <w:rPr>
            <w:rStyle w:val="Hipercze"/>
            <w:b/>
            <w:color w:val="002060"/>
          </w:rPr>
          <w:t>odbiorodpadow@radkom.com.pl</w:t>
        </w:r>
      </w:hyperlink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  <w:r w:rsidR="00E71D86">
        <w:rPr>
          <w:b/>
          <w:color w:val="002060"/>
        </w:rPr>
        <w:tab/>
      </w:r>
    </w:p>
    <w:p w14:paraId="4DECBBD3" w14:textId="77777777" w:rsidR="00E71D86" w:rsidRDefault="00E71D86" w:rsidP="00AA7868">
      <w:pPr>
        <w:rPr>
          <w:b/>
          <w:noProof/>
          <w:color w:val="002060"/>
          <w:lang w:eastAsia="pl-PL"/>
        </w:rPr>
      </w:pPr>
    </w:p>
    <w:p w14:paraId="7A1E7744" w14:textId="3A71515F" w:rsidR="00AA7868" w:rsidRDefault="00AA7868" w:rsidP="00AA7868">
      <w:pPr>
        <w:ind w:left="1416" w:firstLine="708"/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b/>
          <w:noProof/>
          <w:color w:val="002060"/>
          <w:lang w:eastAsia="pl-PL"/>
        </w:rPr>
        <w:tab/>
      </w:r>
      <w:r>
        <w:rPr>
          <w:b/>
          <w:noProof/>
          <w:color w:val="002060"/>
          <w:lang w:eastAsia="pl-PL"/>
        </w:rPr>
        <w:tab/>
      </w:r>
      <w:r>
        <w:rPr>
          <w:b/>
          <w:noProof/>
          <w:color w:val="002060"/>
          <w:lang w:eastAsia="pl-PL"/>
        </w:rPr>
        <w:tab/>
      </w:r>
      <w:r>
        <w:rPr>
          <w:b/>
          <w:noProof/>
          <w:color w:val="002060"/>
          <w:lang w:eastAsia="pl-PL"/>
        </w:rPr>
        <w:tab/>
      </w:r>
      <w:r>
        <w:rPr>
          <w:b/>
          <w:noProof/>
          <w:color w:val="002060"/>
          <w:lang w:eastAsia="pl-PL"/>
        </w:rPr>
        <w:tab/>
      </w:r>
      <w:r w:rsidRPr="0009648A">
        <w:rPr>
          <w:b/>
          <w:noProof/>
          <w:color w:val="002060"/>
          <w:lang w:eastAsia="pl-PL"/>
        </w:rPr>
        <w:drawing>
          <wp:inline distT="0" distB="0" distL="0" distR="0" wp14:anchorId="6E11B9EC" wp14:editId="391678F0">
            <wp:extent cx="1476375" cy="600075"/>
            <wp:effectExtent l="19050" t="0" r="0" b="0"/>
            <wp:docPr id="1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>
                      <a:extLst>
                        <a:ext uri="{FF2B5EF4-FFF2-40B4-BE49-F238E27FC236}">
                          <a16:creationId xmlns:a16="http://schemas.microsoft.com/office/drawing/2014/main" id="{00000000-0008-0000-0000-00000E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261" cy="60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260AA" w14:textId="4BB6DAE5" w:rsidR="00AA7868" w:rsidRPr="00E62C6A" w:rsidRDefault="00AA7868" w:rsidP="00AA7868">
      <w:pPr>
        <w:ind w:left="1416"/>
        <w:rPr>
          <w:rFonts w:ascii="Arial" w:hAnsi="Arial" w:cs="Arial"/>
          <w:b/>
          <w:color w:val="002060"/>
          <w:sz w:val="36"/>
          <w:szCs w:val="36"/>
        </w:rPr>
      </w:pPr>
      <w:r w:rsidRPr="00E62C6A">
        <w:rPr>
          <w:rFonts w:ascii="Arial" w:hAnsi="Arial" w:cs="Arial"/>
          <w:b/>
          <w:color w:val="002060"/>
          <w:sz w:val="36"/>
          <w:szCs w:val="36"/>
        </w:rPr>
        <w:t xml:space="preserve">Harmonogram odbioru odpadów z terenu </w:t>
      </w:r>
      <w:r>
        <w:rPr>
          <w:rFonts w:ascii="Arial" w:hAnsi="Arial" w:cs="Arial"/>
          <w:b/>
          <w:color w:val="002060"/>
          <w:sz w:val="36"/>
          <w:szCs w:val="36"/>
        </w:rPr>
        <w:br/>
        <w:t xml:space="preserve">  </w:t>
      </w:r>
      <w:r w:rsidR="005B5D22">
        <w:rPr>
          <w:rFonts w:ascii="Arial" w:hAnsi="Arial" w:cs="Arial"/>
          <w:b/>
          <w:color w:val="002060"/>
          <w:sz w:val="36"/>
          <w:szCs w:val="36"/>
        </w:rPr>
        <w:t>gminy Tczów w miesiącach</w:t>
      </w:r>
      <w:r w:rsidRPr="00E62C6A">
        <w:rPr>
          <w:rFonts w:ascii="Arial" w:hAnsi="Arial" w:cs="Arial"/>
          <w:b/>
          <w:color w:val="002060"/>
          <w:sz w:val="36"/>
          <w:szCs w:val="36"/>
        </w:rPr>
        <w:t xml:space="preserve">: </w:t>
      </w:r>
      <w:r w:rsidR="00E71D86">
        <w:rPr>
          <w:rFonts w:ascii="Arial" w:hAnsi="Arial" w:cs="Arial"/>
          <w:b/>
          <w:color w:val="002060"/>
          <w:sz w:val="36"/>
          <w:szCs w:val="36"/>
        </w:rPr>
        <w:t>luty, marzec</w:t>
      </w:r>
      <w:r w:rsidRPr="00E62C6A">
        <w:rPr>
          <w:rFonts w:ascii="Arial" w:hAnsi="Arial" w:cs="Arial"/>
          <w:b/>
          <w:color w:val="002060"/>
          <w:sz w:val="36"/>
          <w:szCs w:val="36"/>
        </w:rPr>
        <w:t xml:space="preserve"> 2022</w:t>
      </w:r>
    </w:p>
    <w:p w14:paraId="0AD3486E" w14:textId="77777777" w:rsidR="00AA7868" w:rsidRDefault="00AA7868" w:rsidP="00AA7868">
      <w:pPr>
        <w:rPr>
          <w:rFonts w:cstheme="minorHAnsi"/>
          <w:b/>
          <w:color w:val="002060"/>
        </w:rPr>
      </w:pPr>
    </w:p>
    <w:p w14:paraId="0D8A90E6" w14:textId="77777777" w:rsidR="00E71D86" w:rsidRPr="00E62C6A" w:rsidRDefault="00E71D86" w:rsidP="00E71D86">
      <w:pPr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- Tworzywa sztuczne, metale, opakowania wielomateriałowe: </w:t>
      </w:r>
      <w:r>
        <w:rPr>
          <w:rFonts w:cstheme="minorHAnsi"/>
          <w:b/>
          <w:color w:val="002060"/>
          <w:sz w:val="28"/>
          <w:szCs w:val="28"/>
        </w:rPr>
        <w:t>14.02 i 18.03.2022</w:t>
      </w:r>
    </w:p>
    <w:p w14:paraId="17E5703E" w14:textId="1EA32E17" w:rsidR="00E71D86" w:rsidRDefault="00E71D86" w:rsidP="00E71D86">
      <w:pPr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- </w:t>
      </w:r>
      <w:r w:rsidRPr="00E62C6A">
        <w:rPr>
          <w:rFonts w:cstheme="minorHAnsi"/>
          <w:b/>
          <w:color w:val="002060"/>
        </w:rPr>
        <w:t>Niesegregowane (zmieszane) odpady komunalne</w:t>
      </w:r>
      <w:r>
        <w:rPr>
          <w:rFonts w:cstheme="minorHAnsi"/>
          <w:b/>
          <w:color w:val="002060"/>
        </w:rPr>
        <w:t xml:space="preserve">: </w:t>
      </w:r>
      <w:r w:rsidR="00B66077">
        <w:rPr>
          <w:rFonts w:cstheme="minorHAnsi"/>
          <w:b/>
          <w:color w:val="002060"/>
          <w:sz w:val="28"/>
          <w:szCs w:val="28"/>
        </w:rPr>
        <w:t>16</w:t>
      </w:r>
      <w:r>
        <w:rPr>
          <w:rFonts w:cstheme="minorHAnsi"/>
          <w:b/>
          <w:color w:val="002060"/>
          <w:sz w:val="28"/>
          <w:szCs w:val="28"/>
        </w:rPr>
        <w:t>.02 i 16.03.2022</w:t>
      </w:r>
    </w:p>
    <w:p w14:paraId="580FC633" w14:textId="7DD8ABC9" w:rsidR="00E71D86" w:rsidRDefault="00E71D86" w:rsidP="00E71D86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</w:rPr>
        <w:t xml:space="preserve">- Odpady ulegające biodegradacji: </w:t>
      </w:r>
      <w:r w:rsidR="00823C78">
        <w:rPr>
          <w:rFonts w:cstheme="minorHAnsi"/>
          <w:b/>
          <w:color w:val="002060"/>
          <w:sz w:val="28"/>
          <w:szCs w:val="28"/>
        </w:rPr>
        <w:t>16</w:t>
      </w:r>
      <w:r>
        <w:rPr>
          <w:rFonts w:cstheme="minorHAnsi"/>
          <w:b/>
          <w:color w:val="002060"/>
          <w:sz w:val="28"/>
          <w:szCs w:val="28"/>
        </w:rPr>
        <w:t>.02 i 16.03.2022</w:t>
      </w:r>
    </w:p>
    <w:p w14:paraId="70337DE6" w14:textId="7C432D23" w:rsidR="00E71D86" w:rsidRDefault="005B5D22" w:rsidP="00823C78">
      <w:pPr>
        <w:tabs>
          <w:tab w:val="left" w:pos="4230"/>
        </w:tabs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</w:rPr>
        <w:t>-  Papier i tektura</w:t>
      </w:r>
      <w:r w:rsidR="00E71D86">
        <w:rPr>
          <w:rFonts w:cstheme="minorHAnsi"/>
          <w:b/>
          <w:color w:val="002060"/>
        </w:rPr>
        <w:t xml:space="preserve">: </w:t>
      </w:r>
      <w:r w:rsidR="00E71D86">
        <w:rPr>
          <w:rFonts w:cstheme="minorHAnsi"/>
          <w:b/>
          <w:color w:val="002060"/>
          <w:sz w:val="28"/>
          <w:szCs w:val="28"/>
        </w:rPr>
        <w:t>02.02.2022</w:t>
      </w:r>
      <w:r w:rsidR="00823C78">
        <w:rPr>
          <w:rFonts w:cstheme="minorHAnsi"/>
          <w:b/>
          <w:color w:val="002060"/>
          <w:sz w:val="28"/>
          <w:szCs w:val="28"/>
        </w:rPr>
        <w:tab/>
      </w:r>
    </w:p>
    <w:p w14:paraId="5CB9A0FF" w14:textId="61B4D318" w:rsidR="00E71D86" w:rsidRDefault="00E71D86" w:rsidP="00AA7868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</w:rPr>
        <w:t xml:space="preserve">- Opakowania ze szkła: </w:t>
      </w:r>
      <w:r>
        <w:rPr>
          <w:rFonts w:cstheme="minorHAnsi"/>
          <w:b/>
          <w:color w:val="002060"/>
          <w:sz w:val="28"/>
          <w:szCs w:val="28"/>
        </w:rPr>
        <w:t>02.03.2022</w:t>
      </w:r>
    </w:p>
    <w:p w14:paraId="40F86C2B" w14:textId="77777777" w:rsidR="005B5D22" w:rsidRPr="00E71D86" w:rsidRDefault="005B5D22" w:rsidP="00AA7868">
      <w:pPr>
        <w:rPr>
          <w:rFonts w:cstheme="minorHAnsi"/>
          <w:b/>
          <w:color w:val="002060"/>
          <w:sz w:val="28"/>
          <w:szCs w:val="28"/>
        </w:rPr>
      </w:pPr>
    </w:p>
    <w:p w14:paraId="5B7CCF54" w14:textId="0D7574E2" w:rsidR="007A5C81" w:rsidRDefault="00AA7868" w:rsidP="00AA7868">
      <w:r w:rsidRPr="0009648A">
        <w:rPr>
          <w:b/>
          <w:color w:val="002060"/>
        </w:rPr>
        <w:t>Szanowni Państwo,</w:t>
      </w:r>
      <w:r w:rsidRPr="0009648A">
        <w:rPr>
          <w:b/>
          <w:color w:val="002060"/>
        </w:rPr>
        <w:br/>
        <w:t>W dniu odbioru odpadów prosimy o wystawnie pojemników i worków przed ogrodzeniem posesji do godz. 7.00</w:t>
      </w:r>
      <w:r w:rsidRPr="0009648A">
        <w:rPr>
          <w:b/>
          <w:color w:val="002060"/>
        </w:rPr>
        <w:br/>
        <w:t xml:space="preserve">Odbiór odpadów realizuje: </w:t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br/>
        <w:t>PPUH RADKOM Sp. z o.o. 26- 600 Radom, ul. Witosa 76</w:t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>
        <w:rPr>
          <w:b/>
          <w:color w:val="002060"/>
        </w:rPr>
        <w:br/>
      </w:r>
      <w:r w:rsidRPr="0009648A">
        <w:rPr>
          <w:b/>
          <w:color w:val="002060"/>
        </w:rPr>
        <w:t xml:space="preserve">Tel. 48 380 20 26 e-mail: </w:t>
      </w:r>
      <w:hyperlink r:id="rId6" w:history="1">
        <w:r w:rsidRPr="0009648A">
          <w:rPr>
            <w:rStyle w:val="Hipercze"/>
            <w:b/>
            <w:color w:val="002060"/>
          </w:rPr>
          <w:t>odbiorodpadow@radkom.com.pl</w:t>
        </w:r>
      </w:hyperlink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  <w:r w:rsidRPr="0009648A">
        <w:rPr>
          <w:b/>
          <w:color w:val="002060"/>
        </w:rPr>
        <w:tab/>
      </w:r>
    </w:p>
    <w:sectPr w:rsidR="007A5C81" w:rsidSect="00AA78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81"/>
    <w:rsid w:val="001419F8"/>
    <w:rsid w:val="00565B67"/>
    <w:rsid w:val="005B5D22"/>
    <w:rsid w:val="006448F2"/>
    <w:rsid w:val="007A5C81"/>
    <w:rsid w:val="00823C78"/>
    <w:rsid w:val="00853C76"/>
    <w:rsid w:val="00AA7868"/>
    <w:rsid w:val="00B66077"/>
    <w:rsid w:val="00E62C6A"/>
    <w:rsid w:val="00E7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013F"/>
  <w15:chartTrackingRefBased/>
  <w15:docId w15:val="{6318754D-BB7A-48DF-BFDD-CD1992CF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5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iorodpadow@radkom.com.pl" TargetMode="External"/><Relationship Id="rId5" Type="http://schemas.openxmlformats.org/officeDocument/2006/relationships/hyperlink" Target="mailto:odbiorodpadow@radkom.com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Matychniak</dc:creator>
  <cp:keywords/>
  <dc:description/>
  <cp:lastModifiedBy>Marlena</cp:lastModifiedBy>
  <cp:revision>2</cp:revision>
  <cp:lastPrinted>2022-01-05T10:09:00Z</cp:lastPrinted>
  <dcterms:created xsi:type="dcterms:W3CDTF">2022-03-15T08:19:00Z</dcterms:created>
  <dcterms:modified xsi:type="dcterms:W3CDTF">2022-03-15T08:19:00Z</dcterms:modified>
</cp:coreProperties>
</file>